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9E" w:rsidRPr="002107E7" w:rsidRDefault="006C6A9E" w:rsidP="006C6A9E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2107E7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6C6A9E" w:rsidRPr="002107E7" w:rsidRDefault="006C6A9E" w:rsidP="006C6A9E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6C6A9E" w:rsidRPr="002107E7" w:rsidRDefault="006C6A9E" w:rsidP="006C6A9E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Synthesis, Characterization, and Anticancer Evaluation of Some New N1-(Anthraquinon-2-yl)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Amidrazone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Derivatives </w:t>
      </w:r>
    </w:p>
    <w:p w:rsidR="006C6A9E" w:rsidRPr="002107E7" w:rsidRDefault="006C6A9E" w:rsidP="006C6A9E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Kamal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Sweidan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Hiba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Zalloum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Dima A.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Sabbah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Ghada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Idris, Khadija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Abudosh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Mohammad S. Mubarak. </w:t>
      </w:r>
    </w:p>
    <w:p w:rsidR="006C6A9E" w:rsidRPr="002107E7" w:rsidRDefault="006C6A9E" w:rsidP="006C6A9E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Can. J. Chem. 96(12): 1123-1128.</w:t>
      </w:r>
    </w:p>
    <w:p w:rsidR="006C6A9E" w:rsidRPr="002107E7" w:rsidRDefault="006C6A9E" w:rsidP="006C6A9E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107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.XvB8ymj7QdU" w:history="1">
        <w:r w:rsidRPr="002107E7">
          <w:rPr>
            <w:rStyle w:val="Hyperlink"/>
            <w:rFonts w:ascii="Times New Roman" w:hAnsi="Times New Roman" w:cs="Times New Roman"/>
            <w:sz w:val="24"/>
            <w:szCs w:val="24"/>
          </w:rPr>
          <w:t>https://www.nrcresearchpress.com/doi/abs/10.1139/cjc-2018-0145#.XvB8ymj7QdU</w:t>
        </w:r>
      </w:hyperlink>
    </w:p>
    <w:p w:rsidR="006C6A9E" w:rsidRPr="002107E7" w:rsidRDefault="006C6A9E" w:rsidP="006C6A9E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6C6A9E" w:rsidRPr="002107E7" w:rsidRDefault="006C6A9E" w:rsidP="006C6A9E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Assessment of Genetic Diversity among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Pleurotus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spp. Isolates from Jordan. </w:t>
      </w:r>
    </w:p>
    <w:p w:rsidR="006C6A9E" w:rsidRPr="002107E7" w:rsidRDefault="006C6A9E" w:rsidP="006C6A9E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Hasan, H.,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Almomany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A., </w:t>
      </w:r>
      <w:r>
        <w:rPr>
          <w:rFonts w:ascii="Times New Roman" w:hAnsi="Times New Roman" w:cs="Times New Roman"/>
          <w:color w:val="000000"/>
          <w:sz w:val="24"/>
          <w:szCs w:val="24"/>
        </w:rPr>
        <w:t>Hasan, S., and 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Abdallat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6A9E" w:rsidRPr="002107E7" w:rsidRDefault="006C6A9E" w:rsidP="006C6A9E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Journal of Fungi, 4(2), 52.</w:t>
      </w:r>
    </w:p>
    <w:p w:rsidR="006C6A9E" w:rsidRPr="002107E7" w:rsidRDefault="006C6A9E" w:rsidP="006C6A9E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107E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107E7">
          <w:rPr>
            <w:rStyle w:val="Hyperlink"/>
            <w:rFonts w:ascii="Times New Roman" w:hAnsi="Times New Roman" w:cs="Times New Roman"/>
            <w:sz w:val="24"/>
            <w:szCs w:val="24"/>
          </w:rPr>
          <w:t>https://www.mdpi.com/2309-608X/4/2/52</w:t>
        </w:r>
      </w:hyperlink>
    </w:p>
    <w:p w:rsidR="006C6A9E" w:rsidRDefault="006C6A9E" w:rsidP="006C6A9E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6C6A9E" w:rsidRPr="002107E7" w:rsidRDefault="006C6A9E" w:rsidP="006C6A9E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Evaluation of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Ziziphora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tenuior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L. growth, oil yield and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pulegone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content aft</w:t>
      </w:r>
      <w:r>
        <w:rPr>
          <w:rFonts w:ascii="Times New Roman" w:hAnsi="Times New Roman" w:cs="Times New Roman"/>
          <w:bCs/>
          <w:sz w:val="24"/>
          <w:szCs w:val="24"/>
        </w:rPr>
        <w:t>er in vitro slow growth storage.</w:t>
      </w:r>
    </w:p>
    <w:p w:rsidR="006C6A9E" w:rsidRPr="002107E7" w:rsidRDefault="006C6A9E" w:rsidP="006C6A9E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Al- Baba H,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Shibli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RA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Akash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M,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TS,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Tahtamouni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RW, Al-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Ruwaiei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H.</w:t>
      </w:r>
    </w:p>
    <w:p w:rsidR="006C6A9E" w:rsidRPr="002107E7" w:rsidRDefault="006C6A9E" w:rsidP="006C6A9E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Jordan Journal of Agricultural Sciences, 14, No. </w:t>
      </w:r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2 :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211-222</w:t>
      </w:r>
    </w:p>
    <w:p w:rsidR="0092652A" w:rsidRDefault="006C6A9E" w:rsidP="006C6A9E">
      <w:pPr>
        <w:ind w:firstLine="270"/>
      </w:pPr>
      <w:bookmarkStart w:id="0" w:name="_GoBack"/>
      <w:bookmarkEnd w:id="0"/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hyperlink r:id="rId7" w:history="1">
        <w:r>
          <w:rPr>
            <w:rStyle w:val="Hyperlink"/>
          </w:rPr>
          <w:t>http://just2017.temp.domains/~aarinena/wp-content/uploads/2019/12/Evaluation-of-Ziziphora-tenuior-growth-oil-yield....pdf</w:t>
        </w:r>
      </w:hyperlink>
    </w:p>
    <w:sectPr w:rsidR="00926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B35"/>
    <w:multiLevelType w:val="hybridMultilevel"/>
    <w:tmpl w:val="CD10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E"/>
    <w:rsid w:val="006C6A9E"/>
    <w:rsid w:val="0092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ED08"/>
  <w15:chartTrackingRefBased/>
  <w15:docId w15:val="{3AA5DDCE-A69A-400F-964E-243C2683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A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st2017.temp.domains/~aarinena/wp-content/uploads/2019/12/Evaluation-of-Ziziphora-tenuior-growth-oil-yield...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2309-608X/4/2/52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nrcresearchpress.com/doi/abs/10.1139/cjc-2018-0145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C1A69DFE6214FBF85AC65DDF4ACB7" ma:contentTypeVersion="5" ma:contentTypeDescription="Create a new document." ma:contentTypeScope="" ma:versionID="eb38c9afa2968bacbf5299762d5c9716">
  <xsd:schema xmlns:xsd="http://www.w3.org/2001/XMLSchema" xmlns:xs="http://www.w3.org/2001/XMLSchema" xmlns:p="http://schemas.microsoft.com/office/2006/metadata/properties" xmlns:ns2="45804768-7f68-44ad-8493-733ff8c0415e" xmlns:ns3="673e451b-4c73-4760-b852-9dc967792640" targetNamespace="http://schemas.microsoft.com/office/2006/metadata/properties" ma:root="true" ma:fieldsID="3ccc523b1be781adbf87ae4158c62c8e" ns2:_="" ns3:_="">
    <xsd:import namespace="45804768-7f68-44ad-8493-733ff8c0415e"/>
    <xsd:import namespace="673e451b-4c73-4760-b852-9dc96779264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Public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PublicationType" ma:default="الطلاب" ma:format="Dropdown" ma:internalName="FormType">
      <xsd:simpleType>
        <xsd:restriction base="dms:Choice">
          <xsd:enumeration value="الطلاب"/>
          <xsd:enumeration value="الموظفين"/>
          <xsd:enumeration value="أخر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451b-4c73-4760-b852-9dc967792640" elementFormDefault="qualified">
    <xsd:import namespace="http://schemas.microsoft.com/office/2006/documentManagement/types"/>
    <xsd:import namespace="http://schemas.microsoft.com/office/infopath/2007/PartnerControls"/>
    <xsd:element name="PublicationDate" ma:index="9" nillable="true" ma:displayName="PublicationDate" ma:format="DateOnly" ma:internalName="Public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الموظفين</FormType>
    <PublicationDate xmlns="673e451b-4c73-4760-b852-9dc967792640" xsi:nil="true"/>
  </documentManagement>
</p:properties>
</file>

<file path=customXml/itemProps1.xml><?xml version="1.0" encoding="utf-8"?>
<ds:datastoreItem xmlns:ds="http://schemas.openxmlformats.org/officeDocument/2006/customXml" ds:itemID="{6B3BDD0C-BEDA-4A17-8062-E845C84F6B28}"/>
</file>

<file path=customXml/itemProps2.xml><?xml version="1.0" encoding="utf-8"?>
<ds:datastoreItem xmlns:ds="http://schemas.openxmlformats.org/officeDocument/2006/customXml" ds:itemID="{7C7BEA8D-0EAD-4F9B-AD46-79601F63FC5E}"/>
</file>

<file path=customXml/itemProps3.xml><?xml version="1.0" encoding="utf-8"?>
<ds:datastoreItem xmlns:ds="http://schemas.openxmlformats.org/officeDocument/2006/customXml" ds:itemID="{7649D8EC-F914-4B5A-A7AB-97B08ABE5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Publications 2018</dc:title>
  <dc:subject/>
  <dc:creator>Shireen Hasan</dc:creator>
  <cp:keywords/>
  <dc:description/>
  <cp:lastModifiedBy>Shireen Hasan</cp:lastModifiedBy>
  <cp:revision>1</cp:revision>
  <dcterms:created xsi:type="dcterms:W3CDTF">2020-06-28T10:44:00Z</dcterms:created>
  <dcterms:modified xsi:type="dcterms:W3CDTF">2020-06-28T10:44:00Z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0x010100715C1A69DFE6214FBF85AC65DDF4ACB7</vt:lpwstr>
  </property>
</Properties>
</file>